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7.0.0 -->
  <w:body>
    <w:p w:rsidR="00D8447D" w:rsidP="00240375">
      <w:pPr>
        <w:spacing w:after="0" w:line="240" w:lineRule="auto"/>
        <w:rPr>
          <w:rFonts w:ascii="Arial" w:hAnsi="Arial" w:cs="Arial"/>
          <w:b/>
          <w:lang w:val="es-MX"/>
        </w:rPr>
        <w:sectPr w:rsidSect="007E6CE3">
          <w:headerReference w:type="default" r:id="rId5"/>
          <w:pgSz w:w="12240" w:h="15840"/>
          <w:pgMar w:top="1134" w:right="1418" w:bottom="1418" w:left="1701" w:header="397" w:footer="680" w:gutter="0"/>
          <w:cols w:space="708"/>
          <w:docGrid w:linePitch="360"/>
        </w:sectPr>
      </w:pPr>
    </w:p>
    <w:p w:rsidR="001063BD" w:rsidRPr="006E6884" w:rsidP="001063B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Pr="006E6884">
        <w:rPr>
          <w:rFonts w:ascii="Arial" w:hAnsi="Arial" w:cs="Arial"/>
        </w:rPr>
        <w:t>anifiesto conocer las implicaciones legales de incurrir en alguna de las causales de conflicto de interés, inhabilidad o incompatibilidad y me comprometo a informar cualquier conflicto que a nivel personal llegue a comprometer la estabilidad económica, moral y particular de la UPRA.</w:t>
      </w:r>
    </w:p>
    <w:p w:rsidR="001063BD" w:rsidRPr="006E6884" w:rsidP="001063BD">
      <w:pPr>
        <w:spacing w:after="0" w:line="240" w:lineRule="auto"/>
        <w:rPr>
          <w:rFonts w:ascii="Arial" w:hAnsi="Arial" w:cs="Arial"/>
        </w:rPr>
      </w:pPr>
    </w:p>
    <w:p w:rsidR="001063BD" w:rsidRPr="006E6884" w:rsidP="001063BD">
      <w:pPr>
        <w:spacing w:after="0" w:line="240" w:lineRule="auto"/>
        <w:jc w:val="both"/>
        <w:rPr>
          <w:rFonts w:ascii="Arial" w:hAnsi="Arial" w:cs="Arial"/>
        </w:rPr>
      </w:pPr>
      <w:r w:rsidRPr="006E6884">
        <w:rPr>
          <w:rFonts w:ascii="Arial" w:hAnsi="Arial" w:cs="Arial"/>
        </w:rPr>
        <w:t>Por lo tanto, yo __________________________________________________</w:t>
      </w:r>
      <w:r>
        <w:rPr>
          <w:rStyle w:val="FootnoteReference"/>
          <w:rFonts w:ascii="Arial" w:hAnsi="Arial" w:cs="Arial"/>
        </w:rPr>
        <w:footnoteReference w:id="2"/>
      </w:r>
      <w:r w:rsidRPr="006E6884">
        <w:rPr>
          <w:rFonts w:ascii="Arial" w:hAnsi="Arial" w:cs="Arial"/>
        </w:rPr>
        <w:t xml:space="preserve"> identificado</w:t>
      </w:r>
      <w:r w:rsidRPr="006E6884">
        <w:rPr>
          <w:rFonts w:ascii="Times New Roman" w:hAnsi="Times New Roman" w:cs="Arial"/>
          <w:i/>
        </w:rPr>
        <w:t>(a)</w:t>
      </w:r>
      <w:r w:rsidRPr="006E6884">
        <w:rPr>
          <w:rFonts w:ascii="Arial" w:hAnsi="Arial" w:cs="Arial"/>
        </w:rPr>
        <w:t xml:space="preserve"> con cédula de ciudadanía No. _______________</w:t>
      </w:r>
      <w:r>
        <w:rPr>
          <w:rStyle w:val="FootnoteReference"/>
          <w:rFonts w:ascii="Arial" w:hAnsi="Arial" w:cs="Arial"/>
        </w:rPr>
        <w:footnoteReference w:id="3"/>
      </w:r>
      <w:r w:rsidRPr="006E6884">
        <w:rPr>
          <w:rFonts w:ascii="Arial" w:hAnsi="Arial" w:cs="Arial"/>
        </w:rPr>
        <w:t>, en mi calidad de</w:t>
      </w:r>
      <w:r>
        <w:rPr>
          <w:rFonts w:ascii="Arial" w:hAnsi="Arial" w:cs="Arial"/>
        </w:rPr>
        <w:t xml:space="preserve"> </w:t>
      </w:r>
      <w:r w:rsidRPr="001063BD">
        <w:rPr>
          <w:rFonts w:ascii="Arial" w:hAnsi="Arial" w:cs="Arial"/>
        </w:rPr>
        <w:t>i</w:t>
      </w:r>
      <w:r w:rsidRPr="001063BD">
        <w:rPr>
          <w:rFonts w:ascii="Arial" w:hAnsi="Arial" w:cs="Arial"/>
        </w:rPr>
        <w:t>nteresado en ser Contratado por la UPRA.</w:t>
      </w:r>
    </w:p>
    <w:p w:rsidR="001063BD" w:rsidRPr="006E6884" w:rsidP="001063BD">
      <w:pPr>
        <w:spacing w:after="0" w:line="240" w:lineRule="auto"/>
        <w:rPr>
          <w:rFonts w:ascii="Arial" w:hAnsi="Arial" w:cs="Arial"/>
        </w:rPr>
      </w:pPr>
    </w:p>
    <w:p w:rsidR="001063BD" w:rsidRPr="006E6884" w:rsidP="001063BD">
      <w:pPr>
        <w:spacing w:after="0" w:line="240" w:lineRule="auto"/>
        <w:jc w:val="both"/>
        <w:rPr>
          <w:rFonts w:ascii="Arial" w:hAnsi="Arial" w:cs="Arial"/>
        </w:rPr>
      </w:pPr>
      <w:r w:rsidRPr="006E6884">
        <w:rPr>
          <w:rFonts w:ascii="Arial" w:hAnsi="Arial" w:cs="Arial"/>
        </w:rPr>
        <w:t>Declaro a la firma de este documento que: Sí: _____</w:t>
      </w:r>
      <w:r>
        <w:rPr>
          <w:rStyle w:val="FootnoteReference"/>
          <w:rFonts w:ascii="Arial" w:hAnsi="Arial" w:cs="Arial"/>
        </w:rPr>
        <w:footnoteReference w:id="4"/>
      </w:r>
      <w:r w:rsidRPr="006E6884">
        <w:rPr>
          <w:rFonts w:ascii="Arial" w:hAnsi="Arial" w:cs="Arial"/>
        </w:rPr>
        <w:t xml:space="preserve"> No: _____</w:t>
      </w:r>
      <w:r>
        <w:rPr>
          <w:rStyle w:val="FootnoteReference"/>
          <w:rFonts w:ascii="Arial" w:hAnsi="Arial" w:cs="Arial"/>
        </w:rPr>
        <w:footnoteReference w:id="5"/>
      </w:r>
      <w:r w:rsidRPr="006E6884">
        <w:rPr>
          <w:rFonts w:ascii="Arial" w:hAnsi="Arial" w:cs="Arial"/>
        </w:rPr>
        <w:t xml:space="preserve"> me encuentro en una situación de </w:t>
      </w:r>
      <w:r w:rsidRPr="006E6884">
        <w:rPr>
          <w:rFonts w:ascii="Arial" w:hAnsi="Arial" w:cs="Arial"/>
          <w:b/>
        </w:rPr>
        <w:t>conflicto de intereses real o aparente</w:t>
      </w:r>
      <w:r w:rsidRPr="006E6884">
        <w:rPr>
          <w:rFonts w:ascii="Arial" w:hAnsi="Arial" w:cs="Arial"/>
        </w:rPr>
        <w:t>.</w:t>
      </w:r>
    </w:p>
    <w:p w:rsidR="001063BD" w:rsidRPr="006E6884" w:rsidP="001063BD">
      <w:pPr>
        <w:spacing w:after="0" w:line="240" w:lineRule="auto"/>
        <w:rPr>
          <w:rFonts w:ascii="Arial" w:hAnsi="Arial" w:cs="Arial"/>
        </w:rPr>
      </w:pPr>
    </w:p>
    <w:p w:rsidR="001063BD" w:rsidRPr="006E6884" w:rsidP="001063BD">
      <w:pPr>
        <w:spacing w:after="0" w:line="240" w:lineRule="auto"/>
        <w:jc w:val="both"/>
        <w:rPr>
          <w:rFonts w:ascii="Arial" w:hAnsi="Arial" w:cs="Arial"/>
        </w:rPr>
      </w:pPr>
      <w:r w:rsidRPr="006E6884">
        <w:rPr>
          <w:rFonts w:ascii="Arial" w:hAnsi="Arial" w:cs="Arial"/>
        </w:rPr>
        <w:t>Si su respuesta fue “sí”, proceda a llenar la causal de Conflicto de intereses Real o Aparente:</w:t>
      </w:r>
    </w:p>
    <w:tbl>
      <w:tblPr>
        <w:tblStyle w:val="TableGrid"/>
        <w:tblW w:w="0" w:type="auto"/>
        <w:jc w:val="center"/>
        <w:tblLook w:val="04A0"/>
      </w:tblPr>
      <w:tblGrid>
        <w:gridCol w:w="9101"/>
      </w:tblGrid>
      <w:tr w:rsidTr="00105BE7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8936" w:type="dxa"/>
          </w:tcPr>
          <w:p w:rsidR="001063BD" w:rsidRPr="006E6884" w:rsidP="00105BE7">
            <w:pPr>
              <w:jc w:val="both"/>
              <w:rPr>
                <w:rFonts w:ascii="Arial" w:hAnsi="Arial" w:cs="Arial"/>
                <w:b/>
                <w:u w:val="single"/>
              </w:rPr>
            </w:pPr>
          </w:p>
          <w:p w:rsidR="001063BD" w:rsidRPr="006E6884" w:rsidP="00105BE7">
            <w:pPr>
              <w:jc w:val="both"/>
              <w:rPr>
                <w:rFonts w:ascii="Arial" w:hAnsi="Arial" w:cs="Arial"/>
              </w:rPr>
            </w:pPr>
            <w:r w:rsidRPr="006E6884">
              <w:rPr>
                <w:rFonts w:ascii="Arial" w:hAnsi="Arial" w:cs="Arial"/>
                <w:b/>
                <w:u w:val="single"/>
              </w:rPr>
              <w:t>La causal de conflicto consiste en</w:t>
            </w:r>
            <w:r>
              <w:rPr>
                <w:rStyle w:val="FootnoteReference"/>
                <w:rFonts w:ascii="Arial" w:hAnsi="Arial" w:cs="Arial"/>
                <w:u w:val="single"/>
              </w:rPr>
              <w:footnoteReference w:id="6"/>
            </w:r>
            <w:r w:rsidRPr="006E6884">
              <w:rPr>
                <w:rFonts w:ascii="Arial" w:hAnsi="Arial" w:cs="Arial"/>
              </w:rPr>
              <w:t>:</w:t>
            </w:r>
          </w:p>
          <w:p w:rsidR="001063BD" w:rsidRPr="006E6884" w:rsidP="00105BE7">
            <w:pPr>
              <w:jc w:val="both"/>
              <w:rPr>
                <w:rFonts w:ascii="Arial" w:hAnsi="Arial" w:cs="Arial"/>
                <w:i/>
              </w:rPr>
            </w:pPr>
          </w:p>
          <w:p w:rsidR="001063BD" w:rsidRPr="006E6884" w:rsidP="00105BE7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E6884">
              <w:rPr>
                <w:rFonts w:ascii="Times New Roman" w:hAnsi="Times New Roman" w:cs="Times New Roman"/>
                <w:i/>
              </w:rPr>
              <w:t>(diligenciar)</w:t>
            </w:r>
          </w:p>
          <w:p w:rsidR="001063BD" w:rsidRPr="006E6884" w:rsidP="00105BE7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1063BD" w:rsidRPr="006E6884" w:rsidP="00105BE7">
            <w:pPr>
              <w:jc w:val="both"/>
              <w:rPr>
                <w:rFonts w:ascii="Arial" w:hAnsi="Arial" w:cs="Arial"/>
                <w:b/>
              </w:rPr>
            </w:pPr>
            <w:r w:rsidRPr="006E6884">
              <w:rPr>
                <w:rFonts w:ascii="Arial" w:hAnsi="Arial" w:cs="Arial"/>
                <w:b/>
                <w:u w:val="single"/>
              </w:rPr>
              <w:t>Información Relacionada</w:t>
            </w:r>
            <w:r>
              <w:rPr>
                <w:rStyle w:val="FootnoteReference"/>
                <w:rFonts w:ascii="Arial" w:hAnsi="Arial" w:cs="Arial"/>
                <w:u w:val="single"/>
              </w:rPr>
              <w:footnoteReference w:id="7"/>
            </w:r>
            <w:r w:rsidRPr="006E6884">
              <w:rPr>
                <w:rFonts w:ascii="Arial" w:hAnsi="Arial" w:cs="Arial"/>
                <w:b/>
              </w:rPr>
              <w:t>:</w:t>
            </w:r>
          </w:p>
          <w:p w:rsidR="001063BD" w:rsidRPr="006E6884" w:rsidP="00105BE7">
            <w:pPr>
              <w:jc w:val="both"/>
              <w:rPr>
                <w:rFonts w:ascii="Arial" w:hAnsi="Arial" w:cs="Arial"/>
                <w:i/>
              </w:rPr>
            </w:pPr>
          </w:p>
          <w:p w:rsidR="001063BD" w:rsidRPr="006E6884" w:rsidP="00105BE7">
            <w:pPr>
              <w:jc w:val="both"/>
              <w:rPr>
                <w:rFonts w:ascii="Arial" w:hAnsi="Arial" w:cs="Arial"/>
                <w:i/>
              </w:rPr>
            </w:pPr>
            <w:r w:rsidRPr="006E6884">
              <w:rPr>
                <w:rFonts w:ascii="Times New Roman" w:hAnsi="Times New Roman" w:cs="Times New Roman"/>
                <w:i/>
              </w:rPr>
              <w:t>(diligenciar)</w:t>
            </w:r>
          </w:p>
          <w:p w:rsidR="001063BD" w:rsidRPr="006E6884" w:rsidP="00105BE7">
            <w:pPr>
              <w:jc w:val="both"/>
              <w:rPr>
                <w:rFonts w:ascii="Arial" w:hAnsi="Arial" w:cs="Arial"/>
                <w:i/>
              </w:rPr>
            </w:pPr>
          </w:p>
        </w:tc>
      </w:tr>
    </w:tbl>
    <w:p w:rsidR="001063BD" w:rsidRPr="006E6884" w:rsidP="001063BD">
      <w:pPr>
        <w:spacing w:after="0" w:line="240" w:lineRule="auto"/>
        <w:jc w:val="both"/>
        <w:rPr>
          <w:rFonts w:ascii="Arial" w:hAnsi="Arial" w:cs="Arial"/>
        </w:rPr>
      </w:pPr>
      <w:r w:rsidRPr="006E6884">
        <w:rPr>
          <w:rFonts w:ascii="Arial" w:hAnsi="Arial" w:cs="Arial"/>
        </w:rPr>
        <w:t>Por lo anterior, solicito se estudie y comunique la decisión que se tome.</w:t>
      </w:r>
    </w:p>
    <w:p w:rsidR="001063BD" w:rsidP="001063BD">
      <w:pPr>
        <w:spacing w:after="0" w:line="240" w:lineRule="auto"/>
        <w:rPr>
          <w:rFonts w:ascii="Arial" w:hAnsi="Arial" w:cs="Arial"/>
        </w:rPr>
      </w:pPr>
    </w:p>
    <w:p w:rsidR="001063BD" w:rsidRPr="007D10E7" w:rsidP="001063BD">
      <w:pPr>
        <w:spacing w:after="0" w:line="240" w:lineRule="auto"/>
        <w:jc w:val="both"/>
        <w:rPr>
          <w:rFonts w:ascii="Arial" w:hAnsi="Arial" w:cs="Arial"/>
        </w:rPr>
      </w:pPr>
      <w:r w:rsidRPr="007D10E7">
        <w:rPr>
          <w:rFonts w:ascii="Arial" w:hAnsi="Arial" w:cs="Arial"/>
        </w:rPr>
        <w:t>Igualmente, con la firma del presente documento se declara no encontrarse incurso en acreencias alimentarias de conformidad con lo establecido en la Ley 2097 de 2021</w:t>
      </w:r>
      <w:r>
        <w:rPr>
          <w:rStyle w:val="FootnoteReference"/>
          <w:rFonts w:ascii="Arial" w:hAnsi="Arial" w:cs="Arial"/>
        </w:rPr>
        <w:footnoteReference w:id="8"/>
      </w:r>
      <w:r w:rsidRPr="007D10E7">
        <w:rPr>
          <w:rFonts w:ascii="Arial" w:hAnsi="Arial" w:cs="Arial"/>
        </w:rPr>
        <w:t>.</w:t>
      </w:r>
    </w:p>
    <w:p w:rsidR="001063BD" w:rsidRPr="006E6884" w:rsidP="001063BD">
      <w:pPr>
        <w:spacing w:after="0" w:line="240" w:lineRule="auto"/>
        <w:jc w:val="both"/>
        <w:rPr>
          <w:rFonts w:ascii="Arial" w:hAnsi="Arial" w:cs="Arial"/>
        </w:rPr>
      </w:pPr>
    </w:p>
    <w:p w:rsidR="001063BD" w:rsidRPr="006E6884" w:rsidP="001063BD">
      <w:pPr>
        <w:spacing w:after="0" w:line="240" w:lineRule="auto"/>
        <w:rPr>
          <w:rFonts w:ascii="Arial" w:hAnsi="Arial" w:cs="Arial"/>
        </w:rPr>
      </w:pPr>
      <w:r w:rsidRPr="006E6884">
        <w:rPr>
          <w:rFonts w:ascii="Arial" w:hAnsi="Arial" w:cs="Arial"/>
        </w:rPr>
        <w:t>Fecha</w:t>
      </w:r>
      <w:r>
        <w:rPr>
          <w:rStyle w:val="FootnoteReference"/>
          <w:rFonts w:ascii="Arial" w:hAnsi="Arial" w:cs="Arial"/>
        </w:rPr>
        <w:footnoteReference w:id="9"/>
      </w:r>
      <w:r w:rsidRPr="006E6884">
        <w:rPr>
          <w:rFonts w:ascii="Arial" w:hAnsi="Arial" w:cs="Arial"/>
        </w:rPr>
        <w:t xml:space="preserve">: </w:t>
      </w:r>
      <w:r w:rsidRPr="006E6884">
        <w:rPr>
          <w:rFonts w:ascii="Arial" w:hAnsi="Arial" w:cs="Arial"/>
        </w:rPr>
        <w:tab/>
        <w:t>_________________</w:t>
      </w:r>
    </w:p>
    <w:p w:rsidR="001063BD" w:rsidRPr="006E6884" w:rsidP="001063BD">
      <w:pPr>
        <w:spacing w:after="0" w:line="240" w:lineRule="auto"/>
        <w:rPr>
          <w:rFonts w:ascii="Arial" w:hAnsi="Arial" w:cs="Arial"/>
        </w:rPr>
      </w:pPr>
    </w:p>
    <w:p w:rsidR="001063BD" w:rsidRPr="006E6884" w:rsidP="001063BD">
      <w:pPr>
        <w:spacing w:after="0" w:line="240" w:lineRule="auto"/>
        <w:rPr>
          <w:rFonts w:ascii="Arial" w:hAnsi="Arial" w:cs="Arial"/>
        </w:rPr>
      </w:pPr>
    </w:p>
    <w:p w:rsidR="001063BD" w:rsidRPr="006E6884" w:rsidP="001063BD">
      <w:pPr>
        <w:spacing w:after="0" w:line="240" w:lineRule="auto"/>
        <w:rPr>
          <w:rFonts w:ascii="Arial" w:hAnsi="Arial" w:cs="Arial"/>
        </w:rPr>
      </w:pPr>
    </w:p>
    <w:p w:rsidR="001063BD" w:rsidRPr="006E6884" w:rsidP="001063BD">
      <w:pPr>
        <w:spacing w:after="0" w:line="240" w:lineRule="auto"/>
        <w:rPr>
          <w:rFonts w:ascii="Arial" w:hAnsi="Arial" w:cs="Arial"/>
        </w:rPr>
      </w:pPr>
      <w:r w:rsidRPr="006E6884">
        <w:rPr>
          <w:rFonts w:ascii="Arial" w:hAnsi="Arial" w:cs="Arial"/>
        </w:rPr>
        <w:t>Firma</w:t>
      </w:r>
      <w:r>
        <w:rPr>
          <w:rStyle w:val="FootnoteReference"/>
          <w:rFonts w:ascii="Arial" w:hAnsi="Arial" w:cs="Arial"/>
        </w:rPr>
        <w:footnoteReference w:id="10"/>
      </w:r>
      <w:r w:rsidRPr="006E6884">
        <w:rPr>
          <w:rFonts w:ascii="Arial" w:hAnsi="Arial" w:cs="Arial"/>
        </w:rPr>
        <w:t>:</w:t>
      </w:r>
      <w:r w:rsidRPr="006E6884">
        <w:rPr>
          <w:rFonts w:ascii="Arial" w:hAnsi="Arial" w:cs="Arial"/>
        </w:rPr>
        <w:tab/>
        <w:t>________________________________</w:t>
      </w:r>
    </w:p>
    <w:p w:rsidR="001063BD" w:rsidRPr="006E6884" w:rsidP="001063BD">
      <w:pPr>
        <w:spacing w:after="0" w:line="240" w:lineRule="auto"/>
        <w:rPr>
          <w:rFonts w:ascii="Arial" w:hAnsi="Arial" w:cs="Arial"/>
        </w:rPr>
      </w:pPr>
    </w:p>
    <w:p w:rsidR="001063BD" w:rsidRPr="00F652B9" w:rsidP="001063BD">
      <w:pPr>
        <w:spacing w:line="360" w:lineRule="auto"/>
        <w:rPr>
          <w:rFonts w:ascii="Arial" w:hAnsi="Arial" w:cs="Arial"/>
        </w:rPr>
      </w:pPr>
      <w:r w:rsidRPr="00DB502F">
        <w:rPr>
          <w:rFonts w:ascii="Arial" w:hAnsi="Arial" w:cs="Arial"/>
          <w:b/>
          <w:sz w:val="12"/>
          <w:szCs w:val="12"/>
        </w:rPr>
        <w:t>Nota.</w:t>
      </w:r>
      <w:r w:rsidRPr="00DB502F">
        <w:rPr>
          <w:rFonts w:ascii="Arial" w:hAnsi="Arial" w:cs="Arial"/>
          <w:sz w:val="12"/>
          <w:szCs w:val="12"/>
        </w:rPr>
        <w:t xml:space="preserve"> Con el diligenciamiento el presente formato, la persona manifiesta conocer todas y cada una de las implicaciones legales que conlleva cualquier tipo de irregularidad que se llegare a presentar en la manifestación voluntaria que se presenta.</w:t>
      </w:r>
    </w:p>
    <w:p w:rsidR="00D8447D" w:rsidRPr="00240375" w:rsidP="00240375">
      <w:pPr>
        <w:spacing w:line="360" w:lineRule="auto"/>
        <w:rPr>
          <w:rFonts w:ascii="Arial" w:hAnsi="Arial" w:cs="Arial"/>
          <w:lang w:val="es-MX"/>
        </w:rPr>
      </w:pPr>
    </w:p>
    <w:sectPr w:rsidSect="00240375">
      <w:type w:val="continuous"/>
      <w:pgSz w:w="12240" w:h="15840"/>
      <w:pgMar w:top="1134" w:right="1418" w:bottom="1418" w:left="1701" w:header="397" w:footer="68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footnote w:type="separator" w:id="0">
    <w:p w:rsidR="00E70DB0">
      <w:pPr>
        <w:spacing w:after="0" w:line="240" w:lineRule="auto"/>
      </w:pPr>
      <w:r>
        <w:separator/>
      </w:r>
    </w:p>
  </w:footnote>
  <w:footnote w:type="continuationSeparator" w:id="1">
    <w:p w:rsidR="00E70DB0">
      <w:pPr>
        <w:spacing w:after="0" w:line="240" w:lineRule="auto"/>
      </w:pPr>
      <w:r>
        <w:continuationSeparator/>
      </w:r>
    </w:p>
  </w:footnote>
  <w:footnote w:id="2">
    <w:p w:rsidR="001063BD" w:rsidRPr="003A58FD" w:rsidP="001063BD">
      <w:pPr>
        <w:pStyle w:val="FootnoteText"/>
        <w:rPr>
          <w:sz w:val="16"/>
          <w:szCs w:val="16"/>
          <w:lang w:val="es-CO"/>
        </w:rPr>
      </w:pPr>
      <w:r w:rsidRPr="003A58FD">
        <w:rPr>
          <w:rStyle w:val="FootnoteReference"/>
          <w:sz w:val="16"/>
          <w:szCs w:val="16"/>
        </w:rPr>
        <w:footnoteRef/>
      </w:r>
      <w:r w:rsidRPr="003A58FD">
        <w:rPr>
          <w:sz w:val="16"/>
          <w:szCs w:val="16"/>
          <w:lang w:val="es-CO"/>
        </w:rPr>
        <w:t xml:space="preserve"> Colocar el nombre completo del ciudadano que gestionara el formato.</w:t>
      </w:r>
    </w:p>
  </w:footnote>
  <w:footnote w:id="3">
    <w:p w:rsidR="001063BD" w:rsidRPr="003A58FD" w:rsidP="001063BD">
      <w:pPr>
        <w:pStyle w:val="FootnoteText"/>
        <w:rPr>
          <w:sz w:val="16"/>
          <w:szCs w:val="16"/>
          <w:lang w:val="es-CO"/>
        </w:rPr>
      </w:pPr>
      <w:r w:rsidRPr="003A58FD">
        <w:rPr>
          <w:rStyle w:val="FootnoteReference"/>
          <w:sz w:val="16"/>
          <w:szCs w:val="16"/>
        </w:rPr>
        <w:footnoteRef/>
      </w:r>
      <w:r w:rsidRPr="003A58FD">
        <w:rPr>
          <w:sz w:val="16"/>
          <w:szCs w:val="16"/>
          <w:lang w:val="es-CO"/>
        </w:rPr>
        <w:t xml:space="preserve"> Colocar el número de identificación de cédula de ciudadanía.</w:t>
      </w:r>
    </w:p>
  </w:footnote>
  <w:footnote w:id="4">
    <w:p w:rsidR="001063BD" w:rsidRPr="003A58FD" w:rsidP="001063BD">
      <w:pPr>
        <w:pStyle w:val="FootnoteText"/>
        <w:rPr>
          <w:sz w:val="16"/>
          <w:szCs w:val="16"/>
          <w:lang w:val="es-CO"/>
        </w:rPr>
      </w:pPr>
      <w:r w:rsidRPr="003A58FD">
        <w:rPr>
          <w:rStyle w:val="FootnoteReference"/>
          <w:sz w:val="16"/>
          <w:szCs w:val="16"/>
        </w:rPr>
        <w:footnoteRef/>
      </w:r>
      <w:r w:rsidRPr="003A58FD">
        <w:rPr>
          <w:sz w:val="16"/>
          <w:szCs w:val="16"/>
          <w:lang w:val="es-CO"/>
        </w:rPr>
        <w:t xml:space="preserve"> Si marco esta opción se debe diligenciar lo pertinente.</w:t>
      </w:r>
    </w:p>
  </w:footnote>
  <w:footnote w:id="5">
    <w:p w:rsidR="001063BD" w:rsidRPr="003A58FD" w:rsidP="001063BD">
      <w:pPr>
        <w:pStyle w:val="FootnoteText"/>
        <w:rPr>
          <w:sz w:val="16"/>
          <w:szCs w:val="16"/>
          <w:lang w:val="es-CO"/>
        </w:rPr>
      </w:pPr>
      <w:r w:rsidRPr="003A58FD">
        <w:rPr>
          <w:rStyle w:val="FootnoteReference"/>
          <w:sz w:val="16"/>
          <w:szCs w:val="16"/>
        </w:rPr>
        <w:footnoteRef/>
      </w:r>
      <w:r w:rsidRPr="003A58FD">
        <w:rPr>
          <w:sz w:val="16"/>
          <w:szCs w:val="16"/>
          <w:lang w:val="es-CO"/>
        </w:rPr>
        <w:t xml:space="preserve"> Si marco esta opción </w:t>
      </w:r>
      <w:r w:rsidRPr="003A58FD">
        <w:rPr>
          <w:b/>
          <w:sz w:val="16"/>
          <w:szCs w:val="16"/>
          <w:lang w:val="es-CO"/>
        </w:rPr>
        <w:t>NO</w:t>
      </w:r>
      <w:r>
        <w:rPr>
          <w:b/>
          <w:sz w:val="16"/>
          <w:szCs w:val="16"/>
          <w:lang w:val="es-CO"/>
        </w:rPr>
        <w:t>,</w:t>
      </w:r>
      <w:r w:rsidRPr="003A58FD">
        <w:rPr>
          <w:b/>
          <w:sz w:val="16"/>
          <w:szCs w:val="16"/>
          <w:lang w:val="es-CO"/>
        </w:rPr>
        <w:t xml:space="preserve"> </w:t>
      </w:r>
      <w:r>
        <w:rPr>
          <w:b/>
          <w:sz w:val="16"/>
          <w:szCs w:val="16"/>
          <w:lang w:val="es-CO"/>
        </w:rPr>
        <w:t xml:space="preserve">no se debe continuar diligenciando </w:t>
      </w:r>
      <w:r w:rsidRPr="003A58FD">
        <w:rPr>
          <w:b/>
          <w:sz w:val="16"/>
          <w:szCs w:val="16"/>
          <w:lang w:val="es-CO"/>
        </w:rPr>
        <w:t>el formato</w:t>
      </w:r>
      <w:r w:rsidRPr="003A58FD">
        <w:rPr>
          <w:sz w:val="16"/>
          <w:szCs w:val="16"/>
          <w:lang w:val="es-CO"/>
        </w:rPr>
        <w:t>, solamente SUSCRIBIRLO CON SU FECHA Y FIRMA.</w:t>
      </w:r>
    </w:p>
  </w:footnote>
  <w:footnote w:id="6">
    <w:p w:rsidR="001063BD" w:rsidRPr="003A58FD" w:rsidP="001063BD">
      <w:pPr>
        <w:pStyle w:val="FootnoteText"/>
        <w:rPr>
          <w:sz w:val="16"/>
          <w:szCs w:val="16"/>
          <w:lang w:val="es-CO"/>
        </w:rPr>
      </w:pPr>
      <w:r w:rsidRPr="003A58FD">
        <w:rPr>
          <w:rStyle w:val="FootnoteReference"/>
          <w:sz w:val="16"/>
          <w:szCs w:val="16"/>
        </w:rPr>
        <w:footnoteRef/>
      </w:r>
      <w:r w:rsidRPr="003A58FD">
        <w:rPr>
          <w:sz w:val="16"/>
          <w:szCs w:val="16"/>
          <w:lang w:val="es-CO"/>
        </w:rPr>
        <w:t xml:space="preserve"> Establecer de manera clara y concreta el conflicto de interés presentado, de lo contrario colocar</w:t>
      </w:r>
      <w:r>
        <w:rPr>
          <w:sz w:val="16"/>
          <w:szCs w:val="16"/>
          <w:lang w:val="es-CO"/>
        </w:rPr>
        <w:t>,</w:t>
      </w:r>
      <w:r w:rsidRPr="003A58FD">
        <w:rPr>
          <w:sz w:val="16"/>
          <w:szCs w:val="16"/>
          <w:lang w:val="es-CO"/>
        </w:rPr>
        <w:t xml:space="preserve"> No aplica.</w:t>
      </w:r>
    </w:p>
  </w:footnote>
  <w:footnote w:id="7">
    <w:p w:rsidR="001063BD" w:rsidRPr="003A58FD" w:rsidP="001063BD">
      <w:pPr>
        <w:pStyle w:val="FootnoteText"/>
        <w:rPr>
          <w:sz w:val="16"/>
          <w:szCs w:val="16"/>
          <w:lang w:val="es-CO"/>
        </w:rPr>
      </w:pPr>
      <w:r w:rsidRPr="003A58FD">
        <w:rPr>
          <w:rStyle w:val="FootnoteReference"/>
          <w:sz w:val="16"/>
          <w:szCs w:val="16"/>
        </w:rPr>
        <w:footnoteRef/>
      </w:r>
      <w:r w:rsidRPr="003A58FD">
        <w:rPr>
          <w:sz w:val="16"/>
          <w:szCs w:val="16"/>
          <w:lang w:val="es-CO"/>
        </w:rPr>
        <w:t xml:space="preserve"> Incluir aspectos </w:t>
      </w:r>
      <w:r>
        <w:rPr>
          <w:sz w:val="16"/>
          <w:szCs w:val="16"/>
          <w:lang w:val="es-CO"/>
        </w:rPr>
        <w:t xml:space="preserve">o soportes </w:t>
      </w:r>
      <w:r w:rsidRPr="003A58FD">
        <w:rPr>
          <w:sz w:val="16"/>
          <w:szCs w:val="16"/>
          <w:lang w:val="es-CO"/>
        </w:rPr>
        <w:t>adicionales que justifiquen el conflicto de interés aparente, si</w:t>
      </w:r>
      <w:r>
        <w:rPr>
          <w:sz w:val="16"/>
          <w:szCs w:val="16"/>
          <w:lang w:val="es-CO"/>
        </w:rPr>
        <w:t xml:space="preserve"> </w:t>
      </w:r>
      <w:r w:rsidRPr="003A58FD">
        <w:rPr>
          <w:sz w:val="16"/>
          <w:szCs w:val="16"/>
          <w:lang w:val="es-CO"/>
        </w:rPr>
        <w:t xml:space="preserve">no </w:t>
      </w:r>
      <w:r>
        <w:rPr>
          <w:sz w:val="16"/>
          <w:szCs w:val="16"/>
          <w:lang w:val="es-CO"/>
        </w:rPr>
        <w:t xml:space="preserve">se requieren, </w:t>
      </w:r>
      <w:r w:rsidRPr="003A58FD">
        <w:rPr>
          <w:sz w:val="16"/>
          <w:szCs w:val="16"/>
          <w:lang w:val="es-CO"/>
        </w:rPr>
        <w:t>colocar No aplica.</w:t>
      </w:r>
    </w:p>
  </w:footnote>
  <w:footnote w:id="8">
    <w:p w:rsidR="001063BD" w:rsidRPr="00F93596" w:rsidP="001063BD">
      <w:pPr>
        <w:pStyle w:val="FootnoteText"/>
        <w:jc w:val="both"/>
        <w:rPr>
          <w:sz w:val="16"/>
          <w:szCs w:val="16"/>
          <w:lang w:val="es-CO"/>
        </w:rPr>
      </w:pPr>
      <w:r w:rsidRPr="00F93596">
        <w:rPr>
          <w:rStyle w:val="FootnoteReference"/>
          <w:sz w:val="16"/>
          <w:szCs w:val="16"/>
        </w:rPr>
        <w:footnoteRef/>
      </w:r>
      <w:r w:rsidRPr="00F93596">
        <w:rPr>
          <w:sz w:val="16"/>
          <w:szCs w:val="16"/>
          <w:lang w:val="es-CO"/>
        </w:rPr>
        <w:t xml:space="preserve"> LEY 2097 DE 2021 - (julio02) Por medio de la cual se crea el registro de deudores alimentarios morosos (REDAM) y se dictan otras disposiciones.</w:t>
      </w:r>
    </w:p>
  </w:footnote>
  <w:footnote w:id="9">
    <w:p w:rsidR="001063BD" w:rsidRPr="003A58FD" w:rsidP="001063BD">
      <w:pPr>
        <w:pStyle w:val="FootnoteText"/>
        <w:rPr>
          <w:sz w:val="16"/>
          <w:szCs w:val="16"/>
          <w:lang w:val="es-CO"/>
        </w:rPr>
      </w:pPr>
      <w:r w:rsidRPr="003A58FD">
        <w:rPr>
          <w:rStyle w:val="FootnoteReference"/>
          <w:sz w:val="16"/>
          <w:szCs w:val="16"/>
        </w:rPr>
        <w:footnoteRef/>
      </w:r>
      <w:r w:rsidRPr="003A58FD">
        <w:rPr>
          <w:sz w:val="16"/>
          <w:szCs w:val="16"/>
          <w:lang w:val="es-CO"/>
        </w:rPr>
        <w:t xml:space="preserve"> Incluir la fecha de diligenciamiento del formato en el siguiente formato: dd/mm/aa.</w:t>
      </w:r>
    </w:p>
  </w:footnote>
  <w:footnote w:id="10">
    <w:p w:rsidR="001063BD" w:rsidRPr="003A58FD" w:rsidP="001063BD">
      <w:pPr>
        <w:pStyle w:val="FootnoteText"/>
        <w:rPr>
          <w:sz w:val="16"/>
          <w:szCs w:val="16"/>
          <w:lang w:val="es-CO"/>
        </w:rPr>
      </w:pPr>
      <w:r w:rsidRPr="003A58FD">
        <w:rPr>
          <w:rStyle w:val="FootnoteReference"/>
          <w:sz w:val="16"/>
          <w:szCs w:val="16"/>
        </w:rPr>
        <w:footnoteRef/>
      </w:r>
      <w:r w:rsidRPr="003A58FD">
        <w:rPr>
          <w:sz w:val="16"/>
          <w:szCs w:val="16"/>
          <w:lang w:val="es-CO"/>
        </w:rPr>
        <w:t xml:space="preserve"> Firmar el documento, la cual se entiende libre y voluntaria.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8447D">
    <w:pPr>
      <w:pStyle w:val="Header"/>
    </w:pPr>
  </w:p>
  <w:tbl>
    <w:tblPr>
      <w:tblStyle w:val="TableGrid"/>
      <w:tblW w:w="10207" w:type="dxa"/>
      <w:tblInd w:w="-714" w:type="dxa"/>
      <w:tblBorders>
        <w:top w:val="single" w:sz="4" w:space="0" w:color="538135" w:themeColor="accent6" w:themeShade="BF"/>
        <w:left w:val="single" w:sz="4" w:space="0" w:color="538135" w:themeColor="accent6" w:themeShade="BF"/>
        <w:bottom w:val="single" w:sz="4" w:space="0" w:color="538135" w:themeColor="accent6" w:themeShade="BF"/>
        <w:right w:val="single" w:sz="4" w:space="0" w:color="538135" w:themeColor="accent6" w:themeShade="BF"/>
        <w:insideH w:val="single" w:sz="4" w:space="0" w:color="538135" w:themeColor="accent6" w:themeShade="BF"/>
        <w:insideV w:val="single" w:sz="4" w:space="0" w:color="538135" w:themeColor="accent6" w:themeShade="BF"/>
      </w:tblBorders>
      <w:tblLook w:val="04A0"/>
    </w:tblPr>
    <w:tblGrid>
      <w:gridCol w:w="2026"/>
      <w:gridCol w:w="4925"/>
      <w:gridCol w:w="1438"/>
      <w:gridCol w:w="1798"/>
    </w:tblGrid>
    <w:tr w:rsidTr="008F7EBE">
      <w:tblPrEx>
        <w:tblW w:w="10207" w:type="dxa"/>
        <w:tblInd w:w="-714" w:type="dxa"/>
        <w:tblBorders>
          <w:top w:val="single" w:sz="4" w:space="0" w:color="538135" w:themeColor="accent6" w:themeShade="BF"/>
          <w:left w:val="single" w:sz="4" w:space="0" w:color="538135" w:themeColor="accent6" w:themeShade="BF"/>
          <w:bottom w:val="single" w:sz="4" w:space="0" w:color="538135" w:themeColor="accent6" w:themeShade="BF"/>
          <w:right w:val="single" w:sz="4" w:space="0" w:color="538135" w:themeColor="accent6" w:themeShade="BF"/>
          <w:insideH w:val="single" w:sz="4" w:space="0" w:color="538135" w:themeColor="accent6" w:themeShade="BF"/>
          <w:insideV w:val="single" w:sz="4" w:space="0" w:color="538135" w:themeColor="accent6" w:themeShade="BF"/>
        </w:tblBorders>
        <w:tblLook w:val="04A0"/>
      </w:tblPrEx>
      <w:trPr>
        <w:trHeight w:val="340"/>
      </w:trPr>
      <w:tc>
        <w:tcPr>
          <w:tcW w:w="2031" w:type="dxa"/>
          <w:vMerge w:val="restart"/>
          <w:vAlign w:val="center"/>
        </w:tcPr>
        <w:p w:rsidR="00D8447D" w:rsidP="00E56AC3">
          <w:pPr>
            <w:pStyle w:val="Header"/>
            <w:jc w:val="center"/>
          </w:pPr>
          <w:r w:rsidRPr="00D7591F">
            <w:rPr>
              <w:noProof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-17145</wp:posOffset>
                </wp:positionV>
                <wp:extent cx="1209675" cy="560070"/>
                <wp:effectExtent l="0" t="0" r="9525" b="0"/>
                <wp:wrapNone/>
                <wp:docPr id="1155390477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73302148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xmlns:r="http://schemas.openxmlformats.org/officeDocument/2006/relationships" r:embed="rId1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560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202" w:type="dxa"/>
          <w:vMerge w:val="restart"/>
          <w:vAlign w:val="center"/>
        </w:tcPr>
        <w:p w:rsidR="00D8447D" w:rsidP="00E56AC3">
          <w:pPr>
            <w:pStyle w:val="Header"/>
            <w:jc w:val="center"/>
          </w:pPr>
          <w:bookmarkStart w:id="0" w:name="nombre"/>
          <w:r w:rsidRPr="00FF0689">
            <w:rPr>
              <w:color w:val="7F7F7F" w:themeColor="text1" w:themeTint="80"/>
            </w:rPr>
            <w:t>DECLARACIÓN CONFLICTO DE INTERESES</w:t>
          </w:r>
          <w:bookmarkEnd w:id="0"/>
        </w:p>
      </w:tc>
      <w:tc>
        <w:tcPr>
          <w:tcW w:w="1272" w:type="dxa"/>
          <w:shd w:val="clear" w:color="auto" w:fill="E2EFD9" w:themeFill="accent6" w:themeFillTint="33"/>
          <w:vAlign w:val="center"/>
        </w:tcPr>
        <w:p w:rsidR="00D8447D" w:rsidRPr="00FF0689" w:rsidP="00E56AC3">
          <w:pPr>
            <w:pStyle w:val="Header"/>
            <w:jc w:val="center"/>
            <w:rPr>
              <w:color w:val="7F7F7F" w:themeColor="text1" w:themeTint="80"/>
            </w:rPr>
          </w:pPr>
          <w:r w:rsidRPr="00FF0689">
            <w:rPr>
              <w:color w:val="7F7F7F" w:themeColor="text1" w:themeTint="80"/>
            </w:rPr>
            <w:t>CODIGO</w:t>
          </w:r>
        </w:p>
      </w:tc>
      <w:tc>
        <w:tcPr>
          <w:tcW w:w="1702" w:type="dxa"/>
          <w:vAlign w:val="center"/>
        </w:tcPr>
        <w:p w:rsidR="00D8447D" w:rsidRPr="00FF0689" w:rsidP="00FF0689">
          <w:pPr>
            <w:pStyle w:val="Header"/>
            <w:jc w:val="center"/>
            <w:rPr>
              <w:color w:val="7F7F7F" w:themeColor="text1" w:themeTint="80"/>
            </w:rPr>
          </w:pPr>
          <w:bookmarkStart w:id="1" w:name="codigo"/>
          <w:r w:rsidRPr="00FF0689">
            <w:rPr>
              <w:color w:val="7F7F7F" w:themeColor="text1" w:themeTint="80"/>
            </w:rPr>
            <w:t>GDR-GC-FT-002</w:t>
          </w:r>
          <w:bookmarkEnd w:id="1"/>
        </w:p>
      </w:tc>
    </w:tr>
    <w:tr w:rsidTr="008F7EBE">
      <w:tblPrEx>
        <w:tblW w:w="10207" w:type="dxa"/>
        <w:tblInd w:w="-714" w:type="dxa"/>
        <w:tblLook w:val="04A0"/>
      </w:tblPrEx>
      <w:trPr>
        <w:trHeight w:val="340"/>
      </w:trPr>
      <w:tc>
        <w:tcPr>
          <w:tcW w:w="2031" w:type="dxa"/>
          <w:vMerge/>
        </w:tcPr>
        <w:p w:rsidR="00D8447D">
          <w:pPr>
            <w:pStyle w:val="Header"/>
          </w:pPr>
        </w:p>
      </w:tc>
      <w:tc>
        <w:tcPr>
          <w:tcW w:w="5202" w:type="dxa"/>
          <w:vMerge/>
        </w:tcPr>
        <w:p w:rsidR="00D8447D">
          <w:pPr>
            <w:pStyle w:val="Header"/>
          </w:pPr>
        </w:p>
      </w:tc>
      <w:tc>
        <w:tcPr>
          <w:tcW w:w="1272" w:type="dxa"/>
          <w:shd w:val="clear" w:color="auto" w:fill="E2EFD9" w:themeFill="accent6" w:themeFillTint="33"/>
          <w:vAlign w:val="center"/>
        </w:tcPr>
        <w:p w:rsidR="00D8447D" w:rsidRPr="00FF0689" w:rsidP="00E56AC3">
          <w:pPr>
            <w:pStyle w:val="Header"/>
            <w:jc w:val="center"/>
            <w:rPr>
              <w:color w:val="7F7F7F" w:themeColor="text1" w:themeTint="80"/>
            </w:rPr>
          </w:pPr>
          <w:r w:rsidRPr="00FF0689">
            <w:rPr>
              <w:color w:val="7F7F7F" w:themeColor="text1" w:themeTint="80"/>
            </w:rPr>
            <w:t>VERSION</w:t>
          </w:r>
        </w:p>
      </w:tc>
      <w:tc>
        <w:tcPr>
          <w:tcW w:w="1702" w:type="dxa"/>
          <w:vAlign w:val="center"/>
        </w:tcPr>
        <w:p w:rsidR="00D8447D" w:rsidRPr="00FF0689" w:rsidP="00FF0689">
          <w:pPr>
            <w:pStyle w:val="Header"/>
            <w:jc w:val="center"/>
            <w:rPr>
              <w:color w:val="7F7F7F" w:themeColor="text1" w:themeTint="80"/>
            </w:rPr>
          </w:pPr>
          <w:bookmarkStart w:id="2" w:name="version"/>
          <w:r w:rsidRPr="00FF0689">
            <w:rPr>
              <w:color w:val="7F7F7F" w:themeColor="text1" w:themeTint="80"/>
            </w:rPr>
            <w:t>3</w:t>
          </w:r>
          <w:bookmarkEnd w:id="2"/>
        </w:p>
      </w:tc>
    </w:tr>
    <w:tr w:rsidTr="008F7EBE">
      <w:tblPrEx>
        <w:tblW w:w="10207" w:type="dxa"/>
        <w:tblInd w:w="-714" w:type="dxa"/>
        <w:tblLook w:val="04A0"/>
      </w:tblPrEx>
      <w:trPr>
        <w:trHeight w:val="340"/>
      </w:trPr>
      <w:tc>
        <w:tcPr>
          <w:tcW w:w="2031" w:type="dxa"/>
          <w:vMerge/>
        </w:tcPr>
        <w:p w:rsidR="00D8447D">
          <w:pPr>
            <w:pStyle w:val="Header"/>
          </w:pPr>
        </w:p>
      </w:tc>
      <w:tc>
        <w:tcPr>
          <w:tcW w:w="5202" w:type="dxa"/>
          <w:vMerge/>
        </w:tcPr>
        <w:p w:rsidR="00D8447D">
          <w:pPr>
            <w:pStyle w:val="Header"/>
          </w:pPr>
        </w:p>
      </w:tc>
      <w:tc>
        <w:tcPr>
          <w:tcW w:w="1272" w:type="dxa"/>
          <w:shd w:val="clear" w:color="auto" w:fill="E2EFD9" w:themeFill="accent6" w:themeFillTint="33"/>
          <w:vAlign w:val="center"/>
        </w:tcPr>
        <w:p w:rsidR="00D8447D" w:rsidRPr="00FF0689" w:rsidP="00E56AC3">
          <w:pPr>
            <w:pStyle w:val="Header"/>
            <w:jc w:val="center"/>
            <w:rPr>
              <w:color w:val="7F7F7F" w:themeColor="text1" w:themeTint="80"/>
            </w:rPr>
          </w:pPr>
          <w:r w:rsidRPr="00FF0689">
            <w:rPr>
              <w:color w:val="7F7F7F" w:themeColor="text1" w:themeTint="80"/>
            </w:rPr>
            <w:t>FECHA</w:t>
          </w:r>
        </w:p>
      </w:tc>
      <w:tc>
        <w:tcPr>
          <w:tcW w:w="1702" w:type="dxa"/>
          <w:vAlign w:val="center"/>
        </w:tcPr>
        <w:p w:rsidR="00D8447D" w:rsidRPr="00FF0689" w:rsidP="00E56AC3">
          <w:pPr>
            <w:pStyle w:val="Header"/>
            <w:jc w:val="center"/>
            <w:rPr>
              <w:color w:val="7F7F7F" w:themeColor="text1" w:themeTint="80"/>
            </w:rPr>
          </w:pPr>
          <w:bookmarkStart w:id="3" w:name="fecha"/>
          <w:r>
            <w:rPr>
              <w:color w:val="7F7F7F" w:themeColor="text1" w:themeTint="80"/>
            </w:rPr>
            <w:t>18/11/2024</w:t>
          </w:r>
          <w:bookmarkEnd w:id="3"/>
        </w:p>
      </w:tc>
    </w:tr>
  </w:tbl>
  <w:p w:rsidR="00D8447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DA319BE"/>
    <w:multiLevelType w:val="multilevel"/>
    <w:tmpl w:val="70CCC7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6CAD6B27"/>
    <w:multiLevelType w:val="multilevel"/>
    <w:tmpl w:val="70CCC7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AuIhlgyCgfsmMRY/ZPB/BnBkZsr6knmBB9d5nZQUolEyv72E/RgBVOO6NXs5JQjOkuxGSQV4/dlF&#10;5ZJbnHrrKg==&#10;" w:salt="H7bfN8Zcrsill6HzkosDyw==&#10;"/>
  <w:defaultTabStop w:val="708"/>
  <w:hyphenationZone w:val="425"/>
  <w:characterSpacingControl w:val="doNotCompress"/>
  <w:footnotePr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Ttulo1Car"/>
    <w:qFormat/>
    <w:rsid w:val="00F66C51"/>
    <w:pPr>
      <w:keepNext/>
      <w:spacing w:after="0" w:line="240" w:lineRule="auto"/>
      <w:outlineLvl w:val="0"/>
    </w:pPr>
    <w:rPr>
      <w:rFonts w:ascii="Tahoma" w:eastAsia="Times New Roman" w:hAnsi="Tahoma" w:cs="Times New Roman"/>
      <w:b/>
      <w:sz w:val="24"/>
      <w:szCs w:val="20"/>
      <w:lang w:val="es-MX" w:eastAsia="es-ES"/>
    </w:rPr>
  </w:style>
  <w:style w:type="paragraph" w:styleId="Heading2">
    <w:name w:val="heading 2"/>
    <w:basedOn w:val="Normal"/>
    <w:next w:val="Normal"/>
    <w:link w:val="Ttulo2Car"/>
    <w:qFormat/>
    <w:rsid w:val="00F66C5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s-ES_tradnl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EncabezadoCar"/>
    <w:uiPriority w:val="99"/>
    <w:unhideWhenUsed/>
    <w:rsid w:val="00E56A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DefaultParagraphFont"/>
    <w:link w:val="Header"/>
    <w:uiPriority w:val="99"/>
    <w:rsid w:val="00E56AC3"/>
  </w:style>
  <w:style w:type="paragraph" w:styleId="Footer">
    <w:name w:val="footer"/>
    <w:basedOn w:val="Normal"/>
    <w:link w:val="PiedepginaCar"/>
    <w:uiPriority w:val="99"/>
    <w:unhideWhenUsed/>
    <w:rsid w:val="00E56A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DefaultParagraphFont"/>
    <w:link w:val="Footer"/>
    <w:uiPriority w:val="99"/>
    <w:rsid w:val="00E56AC3"/>
  </w:style>
  <w:style w:type="table" w:styleId="TableGrid">
    <w:name w:val="Table Grid"/>
    <w:basedOn w:val="TableNormal"/>
    <w:uiPriority w:val="39"/>
    <w:rsid w:val="00E56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632764"/>
    <w:pPr>
      <w:spacing w:after="0" w:line="360" w:lineRule="auto"/>
    </w:pPr>
    <w:rPr>
      <w:rFonts w:ascii="Arial" w:eastAsia="Times New Roman" w:hAnsi="Arial" w:cs="Times New Roman"/>
      <w:szCs w:val="20"/>
      <w:lang w:val="es-ES_tradnl" w:eastAsia="es-ES"/>
    </w:rPr>
  </w:style>
  <w:style w:type="paragraph" w:styleId="TOC2">
    <w:name w:val="toc 2"/>
    <w:basedOn w:val="Normal"/>
    <w:next w:val="Normal"/>
    <w:autoRedefine/>
    <w:uiPriority w:val="39"/>
    <w:rsid w:val="00632764"/>
    <w:pPr>
      <w:spacing w:after="0" w:line="360" w:lineRule="auto"/>
    </w:pPr>
    <w:rPr>
      <w:rFonts w:ascii="Arial" w:eastAsia="Times New Roman" w:hAnsi="Arial" w:cs="Times New Roman"/>
      <w:szCs w:val="20"/>
      <w:lang w:val="es-ES_tradnl" w:eastAsia="es-ES"/>
    </w:rPr>
  </w:style>
  <w:style w:type="character" w:styleId="Hyperlink">
    <w:name w:val="Hyperlink"/>
    <w:uiPriority w:val="99"/>
    <w:unhideWhenUsed/>
    <w:rsid w:val="00632764"/>
    <w:rPr>
      <w:color w:val="0563C1"/>
      <w:u w:val="single"/>
    </w:rPr>
  </w:style>
  <w:style w:type="character" w:customStyle="1" w:styleId="Ttulo1Car">
    <w:name w:val="Título 1 Car"/>
    <w:basedOn w:val="DefaultParagraphFont"/>
    <w:link w:val="Heading1"/>
    <w:rsid w:val="00F66C51"/>
    <w:rPr>
      <w:rFonts w:ascii="Tahoma" w:eastAsia="Times New Roman" w:hAnsi="Tahoma" w:cs="Times New Roman"/>
      <w:b/>
      <w:sz w:val="24"/>
      <w:szCs w:val="20"/>
      <w:lang w:val="es-MX" w:eastAsia="es-ES"/>
    </w:rPr>
  </w:style>
  <w:style w:type="character" w:customStyle="1" w:styleId="Ttulo2Car">
    <w:name w:val="Título 2 Car"/>
    <w:basedOn w:val="DefaultParagraphFont"/>
    <w:link w:val="Heading2"/>
    <w:rsid w:val="00F66C51"/>
    <w:rPr>
      <w:rFonts w:ascii="Arial" w:eastAsia="Times New Roman" w:hAnsi="Arial" w:cs="Arial"/>
      <w:b/>
      <w:bCs/>
      <w:i/>
      <w:iCs/>
      <w:sz w:val="28"/>
      <w:szCs w:val="28"/>
      <w:lang w:val="es-ES_tradnl" w:eastAsia="es-ES"/>
    </w:rPr>
  </w:style>
  <w:style w:type="paragraph" w:styleId="FootnoteText">
    <w:name w:val="footnote text"/>
    <w:basedOn w:val="Normal"/>
    <w:link w:val="TextonotapieCar"/>
    <w:uiPriority w:val="99"/>
    <w:semiHidden/>
    <w:unhideWhenUsed/>
    <w:rsid w:val="001063BD"/>
    <w:pPr>
      <w:spacing w:after="0" w:line="240" w:lineRule="auto"/>
    </w:pPr>
    <w:rPr>
      <w:sz w:val="20"/>
      <w:szCs w:val="20"/>
      <w:lang w:val="en-US"/>
    </w:rPr>
  </w:style>
  <w:style w:type="character" w:customStyle="1" w:styleId="TextonotapieCar">
    <w:name w:val="Texto nota pie Car"/>
    <w:basedOn w:val="DefaultParagraphFont"/>
    <w:link w:val="FootnoteText"/>
    <w:uiPriority w:val="99"/>
    <w:semiHidden/>
    <w:rsid w:val="001063BD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063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Milena Monroy Ávila</dc:creator>
  <cp:lastModifiedBy>Fabio Andrés Alarcón Muñoz</cp:lastModifiedBy>
  <cp:revision>3</cp:revision>
  <dcterms:created xsi:type="dcterms:W3CDTF">2024-11-15T19:31:00Z</dcterms:created>
  <dcterms:modified xsi:type="dcterms:W3CDTF">2024-11-17T20:47:00Z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dtpl">
    <vt:lpwstr>1728319777399</vt:lpwstr>
  </property>
</Properties>
</file>